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14418"/>
      </w:tblGrid>
      <w:tr w:rsidR="00390424" w:rsidTr="00F06A01">
        <w:trPr>
          <w:trHeight w:val="1115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054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054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115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054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115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054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115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High Strung" w:hAnsi="High Strung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  <w:tr w:rsidR="00390424" w:rsidTr="00F06A01">
        <w:trPr>
          <w:trHeight w:val="1115"/>
        </w:trPr>
        <w:tc>
          <w:tcPr>
            <w:tcW w:w="14418" w:type="dxa"/>
            <w:vAlign w:val="center"/>
          </w:tcPr>
          <w:p w:rsidR="00390424" w:rsidRPr="00390424" w:rsidRDefault="00390424" w:rsidP="00390424">
            <w:pPr>
              <w:jc w:val="center"/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</w:pPr>
            <w:r w:rsidRPr="00390424">
              <w:rPr>
                <w:rFonts w:ascii="Segoe Script" w:hAnsi="Segoe Script"/>
                <w:color w:val="244061" w:themeColor="accent1" w:themeShade="80"/>
                <w:sz w:val="40"/>
                <w:szCs w:val="40"/>
              </w:rPr>
              <w:t>Area Attractions</w:t>
            </w:r>
          </w:p>
        </w:tc>
      </w:tr>
    </w:tbl>
    <w:p w:rsidR="00142378" w:rsidRDefault="00142378"/>
    <w:sectPr w:rsidR="00142378" w:rsidSect="003904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igh Strung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424"/>
    <w:rsid w:val="00142378"/>
    <w:rsid w:val="00390424"/>
    <w:rsid w:val="00EB4504"/>
    <w:rsid w:val="00EE3B03"/>
    <w:rsid w:val="00F0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Shade</dc:creator>
  <cp:lastModifiedBy>Katherine Shade</cp:lastModifiedBy>
  <cp:revision>3</cp:revision>
  <cp:lastPrinted>2010-10-28T02:24:00Z</cp:lastPrinted>
  <dcterms:created xsi:type="dcterms:W3CDTF">2010-10-27T02:37:00Z</dcterms:created>
  <dcterms:modified xsi:type="dcterms:W3CDTF">2010-10-29T03:56:00Z</dcterms:modified>
</cp:coreProperties>
</file>